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360"/>
        <w:jc w:val="center"/>
      </w:pPr>
      <w:r>
        <w:rPr>
          <w:rFonts w:ascii="Calibri" w:hAnsi="Calibri" w:eastAsia="Calibri"/>
          <w:b/>
          <w:color w:val="00AEEF"/>
          <w:sz w:val="20"/>
        </w:rPr>
        <w:t>FREE AI RESOURCE  03</w:t>
      </w:r>
    </w:p>
    <w:p>
      <w:pPr>
        <w:keepNext/>
        <w:spacing w:after="240"/>
        <w:jc w:val="center"/>
      </w:pPr>
      <w:r>
        <w:rPr>
          <w:rFonts w:ascii="Calibri" w:hAnsi="Calibri" w:eastAsia="Calibri"/>
          <w:b/>
          <w:color w:val="071426"/>
          <w:sz w:val="58"/>
        </w:rPr>
        <w:t>WhatsApp Lead Conversion Toolkit</w:t>
      </w:r>
    </w:p>
    <w:p>
      <w:pPr>
        <w:spacing w:after="680"/>
        <w:jc w:val="center"/>
      </w:pPr>
      <w:r>
        <w:rPr>
          <w:rFonts w:ascii="Calibri" w:hAnsi="Calibri" w:eastAsia="Calibri"/>
          <w:color w:val="0B2B4F"/>
          <w:sz w:val="28"/>
        </w:rPr>
        <w:t>Turn inquiries into clear, respectful sales conversations and useful follow-up.</w:t>
      </w:r>
    </w:p>
    <w:p>
      <w:pPr>
        <w:spacing w:before="600" w:after="100"/>
        <w:jc w:val="center"/>
      </w:pPr>
      <w:r>
        <w:rPr>
          <w:rFonts w:ascii="Calibri" w:hAnsi="Calibri" w:eastAsia="Calibri"/>
          <w:b/>
          <w:color w:val="071426"/>
          <w:sz w:val="24"/>
        </w:rPr>
        <w:t>Hassan Yusuf AI Education</w:t>
      </w:r>
    </w:p>
    <w:p>
      <w:pPr>
        <w:jc w:val="center"/>
      </w:pPr>
      <w:r>
        <w:rPr>
          <w:rFonts w:ascii="Calibri" w:hAnsi="Calibri" w:eastAsia="Calibri"/>
          <w:b/>
          <w:color w:val="00AEEF"/>
          <w:sz w:val="18"/>
        </w:rPr>
        <w:t>PRACTICAL • CLEAR • ACTION-FOCUSED</w:t>
      </w:r>
    </w:p>
    <w:p>
      <w:r>
        <w:br w:type="page"/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DDF7FF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OUTCOME</w:t>
              <w:br/>
            </w:r>
            <w:r>
              <w:rPr>
                <w:rFonts w:ascii="Calibri" w:hAnsi="Calibri" w:eastAsia="Calibri"/>
                <w:b/>
                <w:color w:val="0B2B4F"/>
                <w:sz w:val="22"/>
              </w:rPr>
              <w:t>Turn inquiries into clear, respectful sales conversations and useful follow-up.</w:t>
            </w:r>
          </w:p>
        </w:tc>
      </w:tr>
    </w:tbl>
    <w:p>
      <w:pPr>
        <w:pStyle w:val="Heading1"/>
      </w:pPr>
      <w:r>
        <w:t>What problem this solves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Many businesses receive WhatsApp inquiries but lose context, answer too quickly with only a price, or follow up without learning what the prospect needs. This toolkit helps you qualify, explain, respond to objections and review lost leads without manipulation.</w:t>
      </w:r>
    </w:p>
    <w:p>
      <w:pPr>
        <w:pStyle w:val="Heading2"/>
      </w:pPr>
      <w:r>
        <w:t>Who it is for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Small-business owners, coaches, consultants, course sellers, service providers and social-media managers.</w:t>
      </w:r>
    </w:p>
    <w:p>
      <w:pPr>
        <w:pStyle w:val="Heading2"/>
      </w:pPr>
      <w:r>
        <w:t>When to use it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Prospects ask 'price?' and then disappear.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Different staff members give inconsistent answers.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You want a repeatable conversation that still feels human.</w:t>
      </w:r>
    </w:p>
    <w:p>
      <w:pPr>
        <w:pStyle w:val="Heading1"/>
      </w:pPr>
      <w:r>
        <w:t>Information to prepare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Complete what you know. Write 'unknown' when the information is not available; do not guess.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Business and offer: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Target customer: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Price: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What the offer includes: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Typical inquiry source: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Example inquiry messages: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Common questions: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Common objections: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Response time: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Current qualification questions: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Current follow-up: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Reasons leads were lost, if known: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pStyle w:val="Heading1"/>
      </w:pPr>
      <w:r>
        <w:t>Main copy-ready AI prompt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Copy the prompt below into ChatGPT, Gemini or another capable AI assistant. Then paste your completed context form after it.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7F9FC"/>
          </w:tcPr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ROLE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Act as a practical problem-solving partner specialising in whatsapp lead conversion toolkit.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TASK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Analyse the context I provide after this prompt and help me make a better decision and take practical action.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ANALYSIS REQUIRED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1. Classify the lead's likely goal, urgency, fit and missing information from the message without over-assuming.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2. Suggest the fewest discovery questions needed to understand fit.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3. Create a short price-response structure that includes context, value, scope and a next step.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4. Analyse objections as information, affordability, timing, trust, fit or authority issues.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5. Design respectful follow-up that adds clarity rather than pressure.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6. Identify patterns in lost leads and improvements to message, offer or process.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RULES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Do not invent missing facts, data, customer feedback, prices, people, policies or results.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Separate facts I provided, assumptions, and missing information.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Ask only essential questions when the answer cannot be completed safely without them.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State uncertainty clearly and explain what evidence would reduce it.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Account for my budget, location, skills, time and available resources.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Prioritise recommendations instead of giving a long unranked list.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Prefer ethical, legal, low-risk and reversible tests when evidence is weak.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Give practical next actions with an owner, timing and success measure where possible.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Do not guarantee results.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Flag legal, medical, financial or other high-stakes points that need qualified professional advice.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OUTPUT FORMAT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1. Lead diagnosis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2. Qualification questions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3. First response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4. Price response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5. Objection response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6. Follow-up sequence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7. Lost-lead review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8. Tracking fields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MY CONTEXT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I will paste my completed context form below. Start by checking whether the information is sufficient.</w:t>
            </w:r>
          </w:p>
        </w:tc>
      </w:tr>
    </w:tbl>
    <w:p>
      <w:pPr>
        <w:spacing w:after="120" w:line="300" w:lineRule="auto"/>
      </w:pPr>
      <w:r>
        <w:rPr>
          <w:rFonts w:ascii="Calibri" w:hAnsi="Calibri" w:eastAsia="Calibri"/>
          <w:color w:val="667085"/>
          <w:sz w:val="22"/>
        </w:rPr>
        <w:t>Prompt improvement tip: If the first answer is too broad, ask AI to show which missing evidence would most change the recommendation before requesting more ideas.</w:t>
      </w:r>
    </w:p>
    <w:p>
      <w:pPr>
        <w:pStyle w:val="Heading1"/>
      </w:pPr>
      <w:r>
        <w:t>Inquiry qualification guide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Goal: What result is the person trying to achieve?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Fit: Is the offer designed for that situation?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Timing: When do they need to start or decide?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Decision: Is anyone else involved in approving the purchase?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Constraints: What budget, location, schedule or access issue matters?</w:t>
      </w:r>
    </w:p>
    <w:p>
      <w:pPr>
        <w:pStyle w:val="Heading1"/>
      </w:pPr>
      <w:r>
        <w:t>Professional price-response framework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Acknowledge the question directly.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State the price clearly; do not hide it after a long speech.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Explain the most relevant deliverables or support boundary.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Connect the offer to the goal the prospect shared.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Invite one simple next step, with no artificial pressure.</w:t>
      </w:r>
    </w:p>
    <w:p>
      <w:pPr>
        <w:pStyle w:val="Heading1"/>
      </w:pPr>
      <w:r>
        <w:t>Follow-up framework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Follow-up 1: confirm whether the prospect needs clarification.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Follow-up 2: answer a likely question or share one useful detail.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Close the loop: politely say you will not continue messaging unless they want help.</w:t>
      </w:r>
    </w:p>
    <w:p>
      <w:pPr>
        <w:pStyle w:val="Heading1"/>
      </w:pPr>
      <w:r>
        <w:t>Practical example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DDF7FF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FICTIONAL EXAMPLE</w:t>
              <w:br/>
            </w:r>
            <w:r>
              <w:rPr>
                <w:rFonts w:ascii="Calibri" w:hAnsi="Calibri" w:eastAsia="Calibri"/>
                <w:b/>
                <w:color w:val="0B2B4F"/>
                <w:sz w:val="22"/>
              </w:rPr>
              <w:t>Fictional scenario: A home catering business in London receives 'How much?' messages after Instagram reels. The old reply gives only a package price. The improved process first confirms date, guest count, location and dietary needs, then states the relevant price and inclusions clearly. The aim is fit and clarity, not pressure.</w:t>
            </w:r>
          </w:p>
        </w:tc>
      </w:tr>
    </w:tbl>
    <w:p>
      <w:pPr>
        <w:pStyle w:val="Heading1"/>
      </w:pPr>
      <w:r>
        <w:t>How to use the AI answer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Edit AI-drafted messages so they sound like your real voice.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Keep the first response short enough for WhatsApp.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Track where qualified leads stop so you can improve that step.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Respect a clear no and stop follow-up when asked.</w:t>
      </w:r>
    </w:p>
    <w:p>
      <w:pPr>
        <w:pStyle w:val="Heading1"/>
      </w:pPr>
      <w:r>
        <w:t>Mistakes to avoid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Sending a giant sales message before understanding the inquiry.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Avoiding the price after the prospect asks directly.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Using guilt, fake deadlines or repeated unwanted messages.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Treating every inquiry as a qualified lead.</w:t>
      </w:r>
    </w:p>
    <w:p>
      <w:pPr>
        <w:pStyle w:val="Heading1"/>
      </w:pPr>
      <w:r>
        <w:t>Next action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Use Resource 02 to diagnose broader buying friction, or Resource 04 to make the offer easier to explain.</w:t>
      </w:r>
    </w:p>
    <w:p>
      <w:pPr>
        <w:spacing w:after="120" w:line="300" w:lineRule="auto"/>
      </w:pPr>
      <w:r>
        <w:rPr>
          <w:rFonts w:ascii="Calibri" w:hAnsi="Calibri" w:eastAsia="Calibri"/>
          <w:color w:val="0B2B4F"/>
          <w:sz w:val="22"/>
        </w:rPr>
        <w:t>Find every free resource at hassan-yusuf-ai-education.mrhassanyuusuf.chatgpt.site/resources.</w:t>
      </w:r>
    </w:p>
    <w:p>
      <w:pPr>
        <w:pStyle w:val="Heading2"/>
      </w:pPr>
      <w:r>
        <w:t>Responsible use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7F9FC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IMPORTANT</w:t>
              <w:br/>
            </w:r>
            <w:r>
              <w:rPr>
                <w:rFonts w:ascii="Calibri" w:hAnsi="Calibri" w:eastAsia="Calibri"/>
                <w:b/>
                <w:color w:val="667085"/>
                <w:sz w:val="22"/>
              </w:rPr>
              <w:t>AI can assist with analysis, planning and content creation, but outputs may contain errors. Verify important information and use qualified professional advice for legal, medical, financial or other high-stakes decisions.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</w:pPr>
    <w:r>
      <w:rPr>
        <w:rFonts w:ascii="Calibri" w:hAnsi="Calibri" w:eastAsia="Calibri"/>
        <w:color w:val="667085"/>
        <w:sz w:val="16"/>
      </w:rPr>
      <w:t>Hassan Yusuf AI Education  •  Free Resources</w:t>
    </w:r>
    <w:r>
      <w:rPr>
        <w:rFonts w:ascii="Calibri" w:hAnsi="Calibri" w:eastAsia="Calibri"/>
        <w:color w:val="667085"/>
        <w:sz w:val="16"/>
      </w:rPr>
      <w:tab/>
    </w:r>
    <w:r>
      <w:rPr>
        <w:rFonts w:ascii="Calibri" w:hAnsi="Calibri" w:eastAsia="Calibri"/>
        <w:color w:val="667085"/>
        <w:sz w:val="16"/>
      </w:rPr>
      <w:t xml:space="preserve">Page </w:t>
    </w:r>
    <w:fldSimple w:instr="PAGE">
      <w:r>
        <w:t>1</w:t>
      </w:r>
    </w:fldSimple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color w:val="667085"/>
        <w:sz w:val="16"/>
      </w:rPr>
      <w:t>hassan-yusuf-ai-education.mrhassanyuusuf.chatgpt.site/resources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</w:pPr>
    <w:r>
      <w:rPr>
        <w:rFonts w:ascii="Calibri" w:hAnsi="Calibri" w:eastAsia="Calibri"/>
        <w:b/>
        <w:color w:val="667085"/>
        <w:sz w:val="16"/>
      </w:rPr>
      <w:t>HASSAN YUSUF AI EDUCATION</w:t>
    </w:r>
    <w:r>
      <w:tab/>
    </w:r>
    <w:r>
      <w:rPr>
        <w:rFonts w:ascii="Calibri" w:hAnsi="Calibri" w:eastAsia="Calibri"/>
        <w:b/>
        <w:color w:val="667085"/>
        <w:sz w:val="16"/>
      </w:rPr>
      <w:t>RESOURCE 03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01828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B2B4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B2B4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0B2B4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WhatsApp Lead Conversion Toolkit</dc:title>
  <dc:subject>Turn inquiries into clear, respectful sales conversations and useful follow-up.</dc:subject>
  <dc:creator>Hassan Yusuf Haji</dc:creator>
  <cp:keywords>AI, practical problem solving, business, work, freelancing, content creation</cp:keywords>
  <dc:description>Free educational resource from Hassan Yusuf AI Education.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